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D387BE" w14:textId="77777777" w:rsidR="004A2383" w:rsidRPr="00A5418B" w:rsidRDefault="00A5418B" w:rsidP="00A5418B">
      <w:pPr>
        <w:jc w:val="center"/>
        <w:rPr>
          <w:rFonts w:ascii="Arial" w:hAnsi="Arial" w:cs="Arial"/>
          <w:sz w:val="32"/>
          <w:szCs w:val="32"/>
        </w:rPr>
      </w:pPr>
      <w:r w:rsidRPr="00A5418B">
        <w:rPr>
          <w:rFonts w:ascii="Arial" w:hAnsi="Arial" w:cs="Arial"/>
          <w:sz w:val="32"/>
          <w:szCs w:val="32"/>
        </w:rPr>
        <w:t>Datenschutzinformation – Bewerbermanagement</w:t>
      </w:r>
    </w:p>
    <w:p w14:paraId="780B50AC" w14:textId="77777777" w:rsidR="00A5418B" w:rsidRPr="00A5418B" w:rsidRDefault="00A5418B" w:rsidP="00A5418B">
      <w:pPr>
        <w:jc w:val="center"/>
        <w:rPr>
          <w:rFonts w:ascii="Arial" w:hAnsi="Arial" w:cs="Arial"/>
        </w:rPr>
      </w:pPr>
    </w:p>
    <w:p w14:paraId="6522CFB7" w14:textId="77777777" w:rsidR="00A5418B" w:rsidRPr="00A5418B" w:rsidRDefault="00A5418B" w:rsidP="00A5418B">
      <w:pPr>
        <w:jc w:val="center"/>
        <w:rPr>
          <w:rFonts w:ascii="Arial" w:hAnsi="Arial" w:cs="Arial"/>
        </w:rPr>
      </w:pPr>
      <w:r w:rsidRPr="00A5418B">
        <w:rPr>
          <w:rFonts w:ascii="Arial" w:hAnsi="Arial" w:cs="Arial"/>
        </w:rPr>
        <w:t>Information zur Verarbeitung von personenbezogenen Daten im Bewerbermanagement</w:t>
      </w:r>
    </w:p>
    <w:p w14:paraId="03879BCA" w14:textId="77777777" w:rsidR="003B2064" w:rsidRDefault="00A5418B" w:rsidP="00A5418B">
      <w:pPr>
        <w:rPr>
          <w:rFonts w:ascii="Arial" w:hAnsi="Arial" w:cs="Arial"/>
        </w:rPr>
      </w:pPr>
      <w:r w:rsidRPr="00A5418B">
        <w:rPr>
          <w:rFonts w:ascii="Arial" w:hAnsi="Arial" w:cs="Arial"/>
        </w:rPr>
        <w:t xml:space="preserve"> </w:t>
      </w:r>
    </w:p>
    <w:p w14:paraId="047054FA" w14:textId="77777777" w:rsidR="00A5418B" w:rsidRPr="00A5418B" w:rsidRDefault="00A5418B" w:rsidP="003B2064">
      <w:pPr>
        <w:spacing w:line="240" w:lineRule="auto"/>
        <w:rPr>
          <w:rFonts w:ascii="Arial" w:hAnsi="Arial" w:cs="Arial"/>
        </w:rPr>
      </w:pPr>
      <w:r w:rsidRPr="00A5418B">
        <w:rPr>
          <w:rFonts w:ascii="Arial" w:hAnsi="Arial" w:cs="Arial"/>
        </w:rPr>
        <w:t xml:space="preserve">Informationen zum Umgang mit Ihren Daten und Rechten nach Art. 13, 14 und </w:t>
      </w:r>
      <w:r w:rsidR="009926E1">
        <w:rPr>
          <w:rFonts w:ascii="Arial" w:hAnsi="Arial" w:cs="Arial"/>
        </w:rPr>
        <w:t>16-</w:t>
      </w:r>
      <w:r w:rsidR="009926E1" w:rsidRPr="00B5087D">
        <w:rPr>
          <w:rFonts w:ascii="Arial" w:hAnsi="Arial" w:cs="Arial"/>
        </w:rPr>
        <w:t xml:space="preserve">21 </w:t>
      </w:r>
      <w:r w:rsidRPr="00A5418B">
        <w:rPr>
          <w:rFonts w:ascii="Arial" w:hAnsi="Arial" w:cs="Arial"/>
        </w:rPr>
        <w:t xml:space="preserve">der Europäischen Datenschutz-Grundverordnung (DS-GVO). </w:t>
      </w:r>
    </w:p>
    <w:p w14:paraId="64789DF6" w14:textId="77777777" w:rsidR="009926E1" w:rsidRPr="00B5087D" w:rsidRDefault="009926E1" w:rsidP="009926E1">
      <w:pPr>
        <w:spacing w:line="240" w:lineRule="auto"/>
        <w:rPr>
          <w:rFonts w:ascii="Arial" w:hAnsi="Arial" w:cs="Arial"/>
        </w:rPr>
      </w:pPr>
      <w:r w:rsidRPr="00B5087D">
        <w:rPr>
          <w:rFonts w:ascii="Arial" w:hAnsi="Arial" w:cs="Arial"/>
        </w:rPr>
        <w:t>Hiermit informieren wir Sie über die Verarbeitung Ihrer personenbezogenen Daten durch uns und die Ihnen nach der Europäischen Datenschutz-Grundverordnung (DS-GVO), dem Bundesdatenschutzgesetz (BDSG), den ggf. einschlägigen landesrechtlichen sowie sonstigen datenschutzrechtlichen Regelungen zustehenden Rechte.</w:t>
      </w:r>
    </w:p>
    <w:p w14:paraId="0250C77A" w14:textId="77777777" w:rsidR="00A5418B" w:rsidRPr="007911DD" w:rsidRDefault="00A5418B" w:rsidP="003B2064">
      <w:pPr>
        <w:spacing w:line="240" w:lineRule="auto"/>
        <w:rPr>
          <w:rFonts w:ascii="Arial" w:hAnsi="Arial" w:cs="Arial"/>
          <w:b/>
        </w:rPr>
      </w:pPr>
      <w:r w:rsidRPr="007911DD">
        <w:rPr>
          <w:rFonts w:ascii="Arial" w:hAnsi="Arial" w:cs="Arial"/>
          <w:b/>
        </w:rPr>
        <w:t>Wer ist der Verantwortliche für die Verarbeitung und wie kann ich diesen erreichen?</w:t>
      </w:r>
    </w:p>
    <w:p w14:paraId="79A1DF01" w14:textId="77777777" w:rsidR="00F72C89" w:rsidRPr="00055169" w:rsidRDefault="00F72C89" w:rsidP="00F72C89">
      <w:pPr>
        <w:spacing w:after="0"/>
        <w:rPr>
          <w:rFonts w:ascii="Arial" w:hAnsi="Arial" w:cs="Arial"/>
          <w:highlight w:val="yellow"/>
        </w:rPr>
      </w:pPr>
      <w:r w:rsidRPr="00055169">
        <w:rPr>
          <w:rFonts w:ascii="Arial" w:hAnsi="Arial" w:cs="Arial"/>
          <w:highlight w:val="yellow"/>
        </w:rPr>
        <w:t xml:space="preserve">Max Mustermann </w:t>
      </w:r>
    </w:p>
    <w:p w14:paraId="51F53434" w14:textId="77777777" w:rsidR="00F72C89" w:rsidRPr="00055169" w:rsidRDefault="00F72C89" w:rsidP="00F72C89">
      <w:pPr>
        <w:spacing w:after="0"/>
        <w:rPr>
          <w:rFonts w:ascii="Arial" w:hAnsi="Arial" w:cs="Arial"/>
          <w:highlight w:val="yellow"/>
        </w:rPr>
      </w:pPr>
      <w:proofErr w:type="gramStart"/>
      <w:r w:rsidRPr="00055169">
        <w:rPr>
          <w:rFonts w:ascii="Arial" w:hAnsi="Arial" w:cs="Arial"/>
          <w:highlight w:val="yellow"/>
        </w:rPr>
        <w:t>Musterstr..</w:t>
      </w:r>
      <w:proofErr w:type="gramEnd"/>
      <w:r w:rsidRPr="00055169">
        <w:rPr>
          <w:rFonts w:ascii="Arial" w:hAnsi="Arial" w:cs="Arial"/>
          <w:highlight w:val="yellow"/>
        </w:rPr>
        <w:t xml:space="preserve"> 1</w:t>
      </w:r>
    </w:p>
    <w:p w14:paraId="46E09F0F" w14:textId="77777777" w:rsidR="00F72C89" w:rsidRPr="00055169" w:rsidRDefault="00F72C89" w:rsidP="00F72C89">
      <w:pPr>
        <w:spacing w:after="0"/>
        <w:rPr>
          <w:rFonts w:ascii="Arial" w:hAnsi="Arial" w:cs="Arial"/>
          <w:highlight w:val="yellow"/>
        </w:rPr>
      </w:pPr>
      <w:r w:rsidRPr="00055169">
        <w:rPr>
          <w:rFonts w:ascii="Arial" w:hAnsi="Arial" w:cs="Arial"/>
          <w:highlight w:val="yellow"/>
        </w:rPr>
        <w:t>9999 Musterhausen</w:t>
      </w:r>
    </w:p>
    <w:p w14:paraId="3242D911" w14:textId="77777777" w:rsidR="00F72C89" w:rsidRPr="00055169" w:rsidRDefault="00F72C89" w:rsidP="00F72C89">
      <w:pPr>
        <w:spacing w:after="0"/>
        <w:rPr>
          <w:rFonts w:ascii="Arial" w:hAnsi="Arial" w:cs="Arial"/>
          <w:highlight w:val="yellow"/>
        </w:rPr>
      </w:pPr>
      <w:r w:rsidRPr="00055169">
        <w:rPr>
          <w:rFonts w:ascii="Arial" w:hAnsi="Arial" w:cs="Arial"/>
          <w:highlight w:val="yellow"/>
        </w:rPr>
        <w:t>Tel:</w:t>
      </w:r>
    </w:p>
    <w:p w14:paraId="498E3A1E" w14:textId="77777777" w:rsidR="00F72C89" w:rsidRPr="00055169" w:rsidRDefault="00F72C89" w:rsidP="00F72C89">
      <w:pPr>
        <w:spacing w:after="0"/>
        <w:rPr>
          <w:rFonts w:ascii="Arial" w:hAnsi="Arial" w:cs="Arial"/>
          <w:highlight w:val="yellow"/>
        </w:rPr>
      </w:pPr>
      <w:r w:rsidRPr="00055169">
        <w:rPr>
          <w:rFonts w:ascii="Arial" w:hAnsi="Arial" w:cs="Arial"/>
          <w:highlight w:val="yellow"/>
        </w:rPr>
        <w:t>Fax:</w:t>
      </w:r>
    </w:p>
    <w:p w14:paraId="70585BAD" w14:textId="77777777" w:rsidR="00F72C89" w:rsidRDefault="00F72C89" w:rsidP="00F72C89">
      <w:pPr>
        <w:spacing w:after="0"/>
        <w:rPr>
          <w:rFonts w:ascii="Arial" w:hAnsi="Arial" w:cs="Arial"/>
        </w:rPr>
      </w:pPr>
      <w:proofErr w:type="gramStart"/>
      <w:r w:rsidRPr="00055169">
        <w:rPr>
          <w:rFonts w:ascii="Arial" w:hAnsi="Arial" w:cs="Arial"/>
          <w:highlight w:val="yellow"/>
        </w:rPr>
        <w:t>Email</w:t>
      </w:r>
      <w:proofErr w:type="gramEnd"/>
    </w:p>
    <w:p w14:paraId="31A4404E" w14:textId="6EB5FD06" w:rsidR="00A5418B" w:rsidRPr="00A5418B" w:rsidRDefault="009926E1" w:rsidP="00F72C89">
      <w:pPr>
        <w:spacing w:after="0" w:line="240" w:lineRule="auto"/>
        <w:rPr>
          <w:rFonts w:ascii="Arial" w:hAnsi="Arial" w:cs="Arial"/>
        </w:rPr>
      </w:pPr>
      <w:r w:rsidRPr="007911DD">
        <w:rPr>
          <w:rFonts w:ascii="Arial" w:eastAsiaTheme="minorEastAsia" w:hAnsi="Arial" w:cs="Arial"/>
          <w:noProof/>
          <w:lang w:eastAsia="de-DE"/>
        </w:rPr>
        <w:br/>
      </w:r>
    </w:p>
    <w:p w14:paraId="0543B413" w14:textId="77777777" w:rsidR="00A5418B" w:rsidRPr="006E3680" w:rsidRDefault="00A5418B" w:rsidP="003B2064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W</w:t>
      </w:r>
      <w:r w:rsidRPr="007911DD">
        <w:rPr>
          <w:rFonts w:ascii="Arial" w:hAnsi="Arial" w:cs="Arial"/>
          <w:b/>
        </w:rPr>
        <w:t xml:space="preserve">elche </w:t>
      </w:r>
      <w:r>
        <w:rPr>
          <w:rFonts w:ascii="Arial" w:hAnsi="Arial" w:cs="Arial"/>
          <w:b/>
        </w:rPr>
        <w:t>personenbezogenen Daten werden verarbeitet, f</w:t>
      </w:r>
      <w:r w:rsidRPr="007911DD">
        <w:rPr>
          <w:rFonts w:ascii="Arial" w:hAnsi="Arial" w:cs="Arial"/>
          <w:b/>
        </w:rPr>
        <w:t>ür welche Zwecke und nach welcher Rechtsgrundlag</w:t>
      </w:r>
      <w:r w:rsidRPr="006E3680">
        <w:rPr>
          <w:rFonts w:ascii="Arial" w:hAnsi="Arial" w:cs="Arial"/>
          <w:b/>
        </w:rPr>
        <w:t>e findet die Verarbeitung statt?</w:t>
      </w:r>
    </w:p>
    <w:p w14:paraId="115FF82C" w14:textId="77777777" w:rsidR="00A5418B" w:rsidRDefault="00A5418B" w:rsidP="003B2064">
      <w:pPr>
        <w:spacing w:line="240" w:lineRule="auto"/>
        <w:rPr>
          <w:rFonts w:ascii="Arial" w:hAnsi="Arial" w:cs="Arial"/>
        </w:rPr>
      </w:pPr>
      <w:r w:rsidRPr="00A5418B">
        <w:rPr>
          <w:rFonts w:ascii="Arial" w:hAnsi="Arial" w:cs="Arial"/>
        </w:rPr>
        <w:t xml:space="preserve">Zu den verarbeiteten Kategorien personenbezogener Daten gehören insbesondere Geschlecht, Vorname, Nachname, Namenszusätze, Geburtsdatum, Staatsangehörigkeit, Kontaktdaten (etwa private Anschrift, (Mobil-)Telefonnummer, E-Mail-Adresse), die bei der Nutzung der IT-Systeme anfallenden Protokolldaten sowie weitere Daten aus dem Bewerbermanagement (z. B. Lebenslauf, Daten zur Ausbildung, Daten zur Schwerbehinderung, Fähigkeiten und Kompetenzen). </w:t>
      </w:r>
    </w:p>
    <w:p w14:paraId="29C07D76" w14:textId="77777777" w:rsidR="008D6D69" w:rsidRDefault="008D6D69" w:rsidP="00745E33">
      <w:pPr>
        <w:spacing w:before="240" w:line="240" w:lineRule="auto"/>
        <w:rPr>
          <w:rFonts w:ascii="Arial" w:hAnsi="Arial" w:cs="Arial"/>
        </w:rPr>
      </w:pPr>
      <w:r w:rsidRPr="008D6D69">
        <w:rPr>
          <w:rFonts w:ascii="Arial" w:hAnsi="Arial" w:cs="Arial"/>
        </w:rPr>
        <w:t>Die von Ihnen übermittelten</w:t>
      </w:r>
      <w:r w:rsidR="00745E33">
        <w:rPr>
          <w:rFonts w:ascii="Arial" w:hAnsi="Arial" w:cs="Arial"/>
        </w:rPr>
        <w:t xml:space="preserve"> </w:t>
      </w:r>
      <w:r w:rsidRPr="008D6D69">
        <w:rPr>
          <w:rFonts w:ascii="Arial" w:hAnsi="Arial" w:cs="Arial"/>
        </w:rPr>
        <w:t xml:space="preserve">personenbezogenen Daten werden zum Zweck der Entscheidung über die Begründung eines Beschäftigungsverhältnisses gemäß Art. 88 Abs. 1 DSGVO i. V. m. § 26 Abs. 1 Bundesdatenschutzgesetz </w:t>
      </w:r>
      <w:r w:rsidR="007D3AC2">
        <w:rPr>
          <w:rFonts w:ascii="Arial" w:hAnsi="Arial" w:cs="Arial"/>
        </w:rPr>
        <w:t xml:space="preserve">und § 6 Abs. 1 </w:t>
      </w:r>
      <w:proofErr w:type="spellStart"/>
      <w:r w:rsidR="007D3AC2">
        <w:rPr>
          <w:rFonts w:ascii="Arial" w:hAnsi="Arial" w:cs="Arial"/>
        </w:rPr>
        <w:t>lit</w:t>
      </w:r>
      <w:proofErr w:type="spellEnd"/>
      <w:r w:rsidR="007D3AC2">
        <w:rPr>
          <w:rFonts w:ascii="Arial" w:hAnsi="Arial" w:cs="Arial"/>
        </w:rPr>
        <w:t xml:space="preserve">. b </w:t>
      </w:r>
      <w:r w:rsidRPr="008D6D69">
        <w:rPr>
          <w:rFonts w:ascii="Arial" w:hAnsi="Arial" w:cs="Arial"/>
        </w:rPr>
        <w:t xml:space="preserve">erhoben, verarbeitet und genutzt. Die Bereitstellung Ihrer personenbezogenen Daten ist für die Abwicklung des Bewerbungsprozesses und zur Entscheidung über eine Begründung eines Beschäftigungsverhältnisses notwendig. </w:t>
      </w:r>
    </w:p>
    <w:p w14:paraId="5899EAA9" w14:textId="77777777" w:rsidR="00745E33" w:rsidRDefault="00745E33" w:rsidP="00745E3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Zum anderen verarbeiten wir personenbezogene Daten nur, soweit wie diese zulässigerweise</w:t>
      </w:r>
    </w:p>
    <w:p w14:paraId="23CC4A96" w14:textId="77777777" w:rsidR="00745E33" w:rsidRDefault="00745E33" w:rsidP="00745E33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Von Dritten (z.B. Personalvermittlern) erhalten oder</w:t>
      </w:r>
    </w:p>
    <w:p w14:paraId="6F561343" w14:textId="77777777" w:rsidR="00745E33" w:rsidRDefault="00745E33" w:rsidP="00745E33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aus öffentlichen zugänglichen Quellen (z.B. beruflichen sozialen Netzwerken oder Suchmaschinen) gewonnen haben.</w:t>
      </w:r>
    </w:p>
    <w:p w14:paraId="542DE913" w14:textId="77777777" w:rsidR="00745E33" w:rsidRDefault="00745E33" w:rsidP="003B2064">
      <w:pPr>
        <w:spacing w:line="240" w:lineRule="auto"/>
        <w:rPr>
          <w:rFonts w:ascii="Arial" w:hAnsi="Arial" w:cs="Arial"/>
          <w:b/>
        </w:rPr>
      </w:pPr>
    </w:p>
    <w:p w14:paraId="005361F0" w14:textId="77777777" w:rsidR="003B2064" w:rsidRPr="00EA1728" w:rsidRDefault="003B2064" w:rsidP="003B2064">
      <w:pPr>
        <w:spacing w:line="240" w:lineRule="auto"/>
        <w:rPr>
          <w:rFonts w:ascii="Arial" w:hAnsi="Arial" w:cs="Arial"/>
          <w:b/>
        </w:rPr>
      </w:pPr>
      <w:r w:rsidRPr="00EA1728">
        <w:rPr>
          <w:rFonts w:ascii="Arial" w:hAnsi="Arial" w:cs="Arial"/>
          <w:b/>
        </w:rPr>
        <w:t xml:space="preserve">Dauer der Speicherung der personenbezogenen Daten </w:t>
      </w:r>
    </w:p>
    <w:p w14:paraId="19E0D41C" w14:textId="77777777" w:rsidR="003B2064" w:rsidRPr="00A5418B" w:rsidRDefault="008D6D69" w:rsidP="003B2064">
      <w:pPr>
        <w:spacing w:line="240" w:lineRule="auto"/>
        <w:rPr>
          <w:rFonts w:ascii="Arial" w:hAnsi="Arial" w:cs="Arial"/>
        </w:rPr>
      </w:pPr>
      <w:r w:rsidRPr="008D6D69">
        <w:rPr>
          <w:rFonts w:ascii="Arial" w:hAnsi="Arial" w:cs="Arial"/>
        </w:rPr>
        <w:t xml:space="preserve">Ihre Bewerbungsunterlagen werden bei uns für die Dauer des Bewerberverfahrens gespeichert und darüber hinaus für 3 Monate aufbewahrt, um eventuelle Fragen durch Sie beantworten zu können. Nach Ablauf dieser Zeit werden die Unterlagen gelöscht. Bei postalisch eingesandten Unterlagen werden diese nach Ablauf der 3 Monate zurückgesendet oder vernichtet. </w:t>
      </w:r>
      <w:r w:rsidR="003B2064" w:rsidRPr="00A5418B">
        <w:rPr>
          <w:rFonts w:ascii="Arial" w:hAnsi="Arial" w:cs="Arial"/>
        </w:rPr>
        <w:t>Die Aufbewahrungszeit richtet sich nach der Klagemöglichkeit nach §15 Allgemeines Gleichstellungsgesetz (AGG) und den dam</w:t>
      </w:r>
      <w:r w:rsidR="008C673F">
        <w:rPr>
          <w:rFonts w:ascii="Arial" w:hAnsi="Arial" w:cs="Arial"/>
        </w:rPr>
        <w:t>it verbundenen Einspruchsfristen.</w:t>
      </w:r>
      <w:r w:rsidR="003B2064" w:rsidRPr="00A5418B">
        <w:rPr>
          <w:rFonts w:ascii="Arial" w:hAnsi="Arial" w:cs="Arial"/>
        </w:rPr>
        <w:t xml:space="preserve"> Eine längere Aufbewahrung Ihrer Daten ist nur mit Ihrer ausdrücklichen Zustimmung möglich. </w:t>
      </w:r>
    </w:p>
    <w:p w14:paraId="6135F82F" w14:textId="77777777" w:rsidR="003B2064" w:rsidRPr="001901DE" w:rsidRDefault="003B2064" w:rsidP="003B2064">
      <w:pPr>
        <w:spacing w:after="0" w:line="240" w:lineRule="auto"/>
        <w:rPr>
          <w:rFonts w:ascii="Arial" w:eastAsia="Times New Roman" w:hAnsi="Arial" w:cs="Arial"/>
          <w:b/>
          <w:color w:val="000000"/>
          <w:lang w:eastAsia="de-DE"/>
        </w:rPr>
      </w:pPr>
      <w:r w:rsidRPr="001901DE">
        <w:rPr>
          <w:rFonts w:ascii="Arial" w:eastAsia="Times New Roman" w:hAnsi="Arial" w:cs="Arial"/>
          <w:b/>
          <w:color w:val="000000"/>
          <w:lang w:eastAsia="de-DE"/>
        </w:rPr>
        <w:lastRenderedPageBreak/>
        <w:t>Berechtigte Interessen</w:t>
      </w:r>
    </w:p>
    <w:p w14:paraId="6E7F0C41" w14:textId="77777777" w:rsidR="009926E1" w:rsidRPr="003C5F51" w:rsidRDefault="009926E1" w:rsidP="009926E1">
      <w:pPr>
        <w:spacing w:after="0" w:line="240" w:lineRule="auto"/>
        <w:rPr>
          <w:rFonts w:ascii="Arial" w:hAnsi="Arial" w:cs="Arial"/>
        </w:rPr>
      </w:pPr>
      <w:r w:rsidRPr="003C5F51">
        <w:rPr>
          <w:rFonts w:ascii="Arial" w:hAnsi="Arial" w:cs="Arial"/>
        </w:rPr>
        <w:t>Für die Bereitstellung und Wartung unserer Hard- und Software sowie die Datenträgervernichtung sind wir auf den Einsatz von Dienstleistern angewiesen, die wir über eine Auftragsverarbeitung auf die Einhaltung der gesetzlichen Vorgaben verpflichten.</w:t>
      </w:r>
    </w:p>
    <w:p w14:paraId="1B05FC39" w14:textId="77777777" w:rsidR="003B2064" w:rsidRDefault="003B2064" w:rsidP="003B2064">
      <w:pPr>
        <w:spacing w:after="0" w:line="240" w:lineRule="auto"/>
        <w:rPr>
          <w:rFonts w:ascii="Arial" w:eastAsia="Times New Roman" w:hAnsi="Arial" w:cs="Arial"/>
          <w:b/>
          <w:color w:val="000000"/>
          <w:lang w:eastAsia="de-DE"/>
        </w:rPr>
      </w:pPr>
    </w:p>
    <w:p w14:paraId="4FA9CBAE" w14:textId="77777777" w:rsidR="003B2064" w:rsidRDefault="003B2064" w:rsidP="003B2064">
      <w:pPr>
        <w:spacing w:after="0" w:line="240" w:lineRule="auto"/>
        <w:rPr>
          <w:rFonts w:ascii="Arial" w:eastAsia="Times New Roman" w:hAnsi="Arial" w:cs="Arial"/>
          <w:b/>
          <w:color w:val="000000"/>
          <w:lang w:eastAsia="de-DE"/>
        </w:rPr>
      </w:pPr>
      <w:r w:rsidRPr="001901DE">
        <w:rPr>
          <w:rFonts w:ascii="Arial" w:eastAsia="Times New Roman" w:hAnsi="Arial" w:cs="Arial"/>
          <w:b/>
          <w:color w:val="000000"/>
          <w:lang w:eastAsia="de-DE"/>
        </w:rPr>
        <w:t>Pflicht der Bereitstellung der Daten</w:t>
      </w:r>
    </w:p>
    <w:p w14:paraId="3FF7BC29" w14:textId="77777777" w:rsidR="003B2064" w:rsidRPr="001901DE" w:rsidRDefault="003B2064" w:rsidP="003B2064">
      <w:pPr>
        <w:spacing w:line="240" w:lineRule="auto"/>
        <w:rPr>
          <w:rFonts w:ascii="Arial" w:hAnsi="Arial" w:cs="Arial"/>
          <w:b/>
        </w:rPr>
      </w:pPr>
      <w:r w:rsidRPr="001901DE">
        <w:rPr>
          <w:rFonts w:ascii="Arial" w:hAnsi="Arial" w:cs="Arial"/>
          <w:b/>
        </w:rPr>
        <w:t xml:space="preserve">Ob die </w:t>
      </w:r>
      <w:bookmarkStart w:id="0" w:name="_Hlk511388696"/>
      <w:r w:rsidRPr="001901DE">
        <w:rPr>
          <w:rFonts w:ascii="Arial" w:hAnsi="Arial" w:cs="Arial"/>
          <w:b/>
        </w:rPr>
        <w:t>Bereitstellung der personenbezogenen Daten gesetzlich oder vertraglich vorgeschrieben oder für einen Vertragsabschluss erforderlich ist</w:t>
      </w:r>
      <w:bookmarkEnd w:id="0"/>
      <w:r w:rsidRPr="001901DE">
        <w:rPr>
          <w:rFonts w:ascii="Arial" w:hAnsi="Arial" w:cs="Arial"/>
          <w:b/>
        </w:rPr>
        <w:t>, ob die betroffene Person verpflichtet ist, die personenbezogenen Daten bereitzustellen, und welche möglichen Folgen die Nichtbereitstellung hätte?</w:t>
      </w:r>
    </w:p>
    <w:p w14:paraId="1DFA4498" w14:textId="77777777" w:rsidR="008D6D69" w:rsidRDefault="008D6D69" w:rsidP="003B2064">
      <w:pPr>
        <w:spacing w:line="240" w:lineRule="auto"/>
        <w:rPr>
          <w:rFonts w:ascii="Arial" w:hAnsi="Arial" w:cs="Arial"/>
        </w:rPr>
      </w:pPr>
      <w:r w:rsidRPr="008D6D69">
        <w:rPr>
          <w:rFonts w:ascii="Arial" w:hAnsi="Arial" w:cs="Arial"/>
        </w:rPr>
        <w:t xml:space="preserve">Bei Nichtbereitstellung ist es uns leider nicht möglich, Sie bei der Auswahl zur Besetzung der ausgeschriebenen Stelle zu berücksichtigen. Eine automatisierte Entscheidungsfindung wird nicht vorgenommen. </w:t>
      </w:r>
    </w:p>
    <w:p w14:paraId="25262A93" w14:textId="77777777" w:rsidR="003B2064" w:rsidRPr="001901DE" w:rsidRDefault="003B2064" w:rsidP="003B2064">
      <w:pPr>
        <w:spacing w:line="240" w:lineRule="auto"/>
        <w:rPr>
          <w:rFonts w:ascii="Arial" w:hAnsi="Arial" w:cs="Arial"/>
          <w:b/>
        </w:rPr>
      </w:pPr>
      <w:r w:rsidRPr="001901DE">
        <w:rPr>
          <w:rFonts w:ascii="Arial" w:hAnsi="Arial" w:cs="Arial"/>
          <w:b/>
        </w:rPr>
        <w:t>Werden die Daten übermittelt und wer sind Empfänger oder Kategorien von Empfängern?</w:t>
      </w:r>
    </w:p>
    <w:p w14:paraId="443C1B73" w14:textId="77777777" w:rsidR="008D6D69" w:rsidRPr="008D6D69" w:rsidRDefault="008D6D69" w:rsidP="008D6D69">
      <w:pPr>
        <w:spacing w:line="240" w:lineRule="auto"/>
        <w:rPr>
          <w:rFonts w:ascii="Arial" w:hAnsi="Arial" w:cs="Arial"/>
        </w:rPr>
      </w:pPr>
      <w:r w:rsidRPr="008D6D69">
        <w:rPr>
          <w:rFonts w:ascii="Arial" w:hAnsi="Arial" w:cs="Arial"/>
        </w:rPr>
        <w:t xml:space="preserve">Eine Weitergabe Ihrer personenbezogenen Daten </w:t>
      </w:r>
      <w:r w:rsidR="00B91A64">
        <w:rPr>
          <w:rFonts w:ascii="Arial" w:hAnsi="Arial" w:cs="Arial"/>
        </w:rPr>
        <w:t xml:space="preserve">ohne Einwilligung </w:t>
      </w:r>
      <w:r w:rsidRPr="008D6D69">
        <w:rPr>
          <w:rFonts w:ascii="Arial" w:hAnsi="Arial" w:cs="Arial"/>
        </w:rPr>
        <w:t xml:space="preserve">an externe Dritte erfolgt grundsätzlich nicht. Zur Beurteilung Ihrer Unterlagen werden diese an die zuständigen Ansprechpartner der jeweiligen Fachabteilung weitergeleitet, für welche die Bewerbung bestimmt ist.  </w:t>
      </w:r>
    </w:p>
    <w:p w14:paraId="50F5E0A5" w14:textId="77777777" w:rsidR="003B2064" w:rsidRPr="001901DE" w:rsidRDefault="008D6D69" w:rsidP="008D6D69">
      <w:pPr>
        <w:spacing w:line="240" w:lineRule="auto"/>
        <w:rPr>
          <w:rFonts w:ascii="Arial" w:hAnsi="Arial" w:cs="Arial"/>
          <w:b/>
        </w:rPr>
      </w:pPr>
      <w:r w:rsidRPr="008D6D69">
        <w:rPr>
          <w:rFonts w:ascii="Arial" w:hAnsi="Arial" w:cs="Arial"/>
        </w:rPr>
        <w:t xml:space="preserve"> </w:t>
      </w:r>
      <w:r w:rsidR="003B2064" w:rsidRPr="001901DE">
        <w:rPr>
          <w:rFonts w:ascii="Arial" w:hAnsi="Arial" w:cs="Arial"/>
          <w:b/>
        </w:rPr>
        <w:t>Werden die an ein Drittland oder eine internationale Organisation übermittelt, gibt es geeignete Garantien für die Übermittlung und wo kann ich angemessene Garantie einsehen bzw. eine Kopie erhalten?</w:t>
      </w:r>
    </w:p>
    <w:p w14:paraId="03B7F9EE" w14:textId="77777777" w:rsidR="003B2064" w:rsidRPr="001901DE" w:rsidRDefault="003B2064" w:rsidP="003B2064">
      <w:pPr>
        <w:spacing w:line="240" w:lineRule="auto"/>
        <w:rPr>
          <w:rFonts w:ascii="Arial" w:hAnsi="Arial" w:cs="Arial"/>
        </w:rPr>
      </w:pPr>
      <w:r w:rsidRPr="001901DE">
        <w:rPr>
          <w:rFonts w:ascii="Arial" w:hAnsi="Arial" w:cs="Arial"/>
        </w:rPr>
        <w:t>Es werden keine Daten übermittelt.</w:t>
      </w:r>
    </w:p>
    <w:p w14:paraId="43FBC6B9" w14:textId="77777777" w:rsidR="00EA1728" w:rsidRDefault="00EA1728" w:rsidP="003B2064">
      <w:pPr>
        <w:spacing w:after="0" w:line="240" w:lineRule="auto"/>
        <w:rPr>
          <w:rFonts w:ascii="Arial" w:hAnsi="Arial" w:cs="Arial"/>
          <w:b/>
        </w:rPr>
      </w:pPr>
      <w:r w:rsidRPr="001901DE">
        <w:rPr>
          <w:rFonts w:ascii="Arial" w:hAnsi="Arial" w:cs="Arial"/>
          <w:b/>
        </w:rPr>
        <w:t xml:space="preserve">Was sind meine Rechte, die ich als betroffene Person habe? </w:t>
      </w:r>
    </w:p>
    <w:p w14:paraId="2D0387F1" w14:textId="77777777" w:rsidR="00EA1728" w:rsidRDefault="00EA1728" w:rsidP="003B2064">
      <w:pPr>
        <w:spacing w:after="0" w:line="240" w:lineRule="auto"/>
        <w:rPr>
          <w:rFonts w:ascii="Arial" w:eastAsia="Times New Roman" w:hAnsi="Arial" w:cs="Arial"/>
          <w:b/>
          <w:color w:val="000000"/>
          <w:lang w:eastAsia="de-DE"/>
        </w:rPr>
      </w:pPr>
      <w:r w:rsidRPr="001901DE">
        <w:rPr>
          <w:rFonts w:ascii="Arial" w:eastAsia="Times New Roman" w:hAnsi="Arial" w:cs="Arial"/>
          <w:b/>
          <w:color w:val="000000"/>
          <w:lang w:eastAsia="de-DE"/>
        </w:rPr>
        <w:t>Auskunftsanspruch, Berichtigung, Löschung, Einschränkung der Verarbeitung (Sperrung), Widerspruchsrecht und Datenübertragbarkeit</w:t>
      </w:r>
      <w:r>
        <w:rPr>
          <w:rFonts w:ascii="Arial" w:eastAsia="Times New Roman" w:hAnsi="Arial" w:cs="Arial"/>
          <w:b/>
          <w:color w:val="000000"/>
          <w:lang w:eastAsia="de-DE"/>
        </w:rPr>
        <w:t xml:space="preserve">, </w:t>
      </w:r>
      <w:r w:rsidRPr="001901DE">
        <w:rPr>
          <w:rFonts w:ascii="Arial" w:eastAsia="Times New Roman" w:hAnsi="Arial" w:cs="Arial"/>
          <w:b/>
          <w:color w:val="000000"/>
          <w:lang w:eastAsia="de-DE"/>
        </w:rPr>
        <w:t>Widerruf der Einwilligung</w:t>
      </w:r>
    </w:p>
    <w:p w14:paraId="7B82EF21" w14:textId="77777777" w:rsidR="00D26941" w:rsidRPr="001901DE" w:rsidRDefault="00D26941" w:rsidP="003B2064">
      <w:pPr>
        <w:spacing w:after="0" w:line="240" w:lineRule="auto"/>
        <w:rPr>
          <w:rFonts w:ascii="Arial" w:eastAsia="Times New Roman" w:hAnsi="Arial" w:cs="Arial"/>
          <w:b/>
          <w:color w:val="000000"/>
          <w:lang w:eastAsia="de-DE"/>
        </w:rPr>
      </w:pPr>
    </w:p>
    <w:p w14:paraId="691CC93C" w14:textId="77777777" w:rsidR="009926E1" w:rsidRDefault="009926E1" w:rsidP="009926E1">
      <w:pPr>
        <w:spacing w:line="240" w:lineRule="auto"/>
        <w:rPr>
          <w:rFonts w:ascii="Arial" w:hAnsi="Arial" w:cs="Arial"/>
        </w:rPr>
      </w:pPr>
      <w:r w:rsidRPr="006E3680">
        <w:rPr>
          <w:rFonts w:ascii="Arial" w:hAnsi="Arial" w:cs="Arial"/>
        </w:rPr>
        <w:t>Sie haben das Recht auf Auskunft über die Verarbeitung der Sie betreffenden Daten beim Verantwortlichen.</w:t>
      </w:r>
    </w:p>
    <w:p w14:paraId="1060F391" w14:textId="77777777" w:rsidR="009926E1" w:rsidRDefault="009926E1" w:rsidP="009926E1">
      <w:pPr>
        <w:spacing w:line="240" w:lineRule="auto"/>
        <w:rPr>
          <w:rFonts w:ascii="Arial" w:hAnsi="Arial" w:cs="Arial"/>
        </w:rPr>
      </w:pPr>
      <w:r w:rsidRPr="006E3680">
        <w:rPr>
          <w:rFonts w:ascii="Arial" w:hAnsi="Arial" w:cs="Arial"/>
        </w:rPr>
        <w:t xml:space="preserve">Sie haben das Recht auf Berichtigung oder Löschung Ihrer personenbezogenen Daten oder auf eine Einschränkung der Verarbeitung. </w:t>
      </w:r>
    </w:p>
    <w:p w14:paraId="726CC34F" w14:textId="77777777" w:rsidR="008A7D92" w:rsidRDefault="008A7D92" w:rsidP="008A7D92">
      <w:pPr>
        <w:spacing w:line="240" w:lineRule="auto"/>
        <w:rPr>
          <w:rFonts w:ascii="Arial" w:hAnsi="Arial" w:cs="Arial"/>
        </w:rPr>
      </w:pPr>
      <w:r w:rsidRPr="006E3680">
        <w:rPr>
          <w:rFonts w:ascii="Arial" w:hAnsi="Arial" w:cs="Arial"/>
        </w:rPr>
        <w:t xml:space="preserve">Wenn eine Verarbeitung auf Grundlage eines berechtigten Interesses erfolgt, können Sie aus Gründen, die sich aus </w:t>
      </w:r>
      <w:r>
        <w:rPr>
          <w:rFonts w:ascii="Arial" w:hAnsi="Arial" w:cs="Arial"/>
        </w:rPr>
        <w:t>ihrer</w:t>
      </w:r>
      <w:r w:rsidRPr="006E3680">
        <w:rPr>
          <w:rFonts w:ascii="Arial" w:hAnsi="Arial" w:cs="Arial"/>
        </w:rPr>
        <w:t xml:space="preserve"> besonderen Situation ergeben, jederzeit Widerspruch einlegen. </w:t>
      </w:r>
    </w:p>
    <w:p w14:paraId="518DB265" w14:textId="77777777" w:rsidR="009926E1" w:rsidRPr="006E3680" w:rsidRDefault="009926E1" w:rsidP="009926E1">
      <w:pPr>
        <w:spacing w:line="240" w:lineRule="auto"/>
        <w:rPr>
          <w:rFonts w:ascii="Arial" w:hAnsi="Arial" w:cs="Arial"/>
        </w:rPr>
      </w:pPr>
      <w:r w:rsidRPr="006E3680">
        <w:rPr>
          <w:rFonts w:ascii="Arial" w:hAnsi="Arial" w:cs="Arial"/>
        </w:rPr>
        <w:t xml:space="preserve">Sie haben das Recht auf Datenübertragbarkeit der von Ihnen zur Verfügung gestellten Daten. </w:t>
      </w:r>
    </w:p>
    <w:p w14:paraId="4401C0E8" w14:textId="77777777" w:rsidR="00EA1728" w:rsidRPr="006E3680" w:rsidRDefault="00EA1728" w:rsidP="00BE40C6">
      <w:pPr>
        <w:spacing w:line="240" w:lineRule="auto"/>
        <w:rPr>
          <w:rFonts w:ascii="Arial" w:hAnsi="Arial" w:cs="Arial"/>
        </w:rPr>
      </w:pPr>
      <w:r w:rsidRPr="006E3680">
        <w:rPr>
          <w:rFonts w:ascii="Arial" w:hAnsi="Arial" w:cs="Arial"/>
        </w:rPr>
        <w:t xml:space="preserve">Bei einer Einwilligung haben Sie das Recht, diese jederzeit zu widerrufen. Bis zum Widerruf bleibt die Rechtmäßigkeit der Verarbeitung aufgrund der Einwilligung unberührt. </w:t>
      </w:r>
    </w:p>
    <w:p w14:paraId="1252538F" w14:textId="31FF7581" w:rsidR="00EA1728" w:rsidRPr="006E3680" w:rsidRDefault="00EA1728" w:rsidP="003B2064">
      <w:pPr>
        <w:spacing w:line="240" w:lineRule="auto"/>
        <w:rPr>
          <w:rFonts w:ascii="Arial" w:hAnsi="Arial" w:cs="Arial"/>
        </w:rPr>
      </w:pPr>
      <w:r w:rsidRPr="006E3680">
        <w:rPr>
          <w:rFonts w:ascii="Arial" w:hAnsi="Arial" w:cs="Arial"/>
        </w:rPr>
        <w:t xml:space="preserve">Falls </w:t>
      </w:r>
      <w:r w:rsidRPr="00F11C1C">
        <w:rPr>
          <w:rFonts w:ascii="Arial" w:hAnsi="Arial" w:cs="Arial"/>
        </w:rPr>
        <w:t xml:space="preserve">Sie Fragen zu Verarbeitung haben oder weitere Informationen benötigen, können Sie sich jederzeit an das </w:t>
      </w:r>
      <w:r w:rsidR="00F72C89" w:rsidRPr="00055169">
        <w:rPr>
          <w:rFonts w:ascii="Arial" w:hAnsi="Arial" w:cs="Arial"/>
          <w:highlight w:val="yellow"/>
        </w:rPr>
        <w:t xml:space="preserve">Max Mustermann, Musterstr. 1, 9999 Musterhausen Fax, </w:t>
      </w:r>
      <w:proofErr w:type="gramStart"/>
      <w:r w:rsidR="00F72C89" w:rsidRPr="00055169">
        <w:rPr>
          <w:rFonts w:ascii="Arial" w:hAnsi="Arial" w:cs="Arial"/>
          <w:highlight w:val="yellow"/>
        </w:rPr>
        <w:t>Email</w:t>
      </w:r>
      <w:proofErr w:type="gramEnd"/>
      <w:r w:rsidRPr="00F11C1C">
        <w:rPr>
          <w:rFonts w:ascii="Arial" w:hAnsi="Arial" w:cs="Arial"/>
        </w:rPr>
        <w:t xml:space="preserve"> in Textform (Brief, Telefax oder E-Mail)</w:t>
      </w:r>
      <w:r w:rsidR="00F72C89">
        <w:rPr>
          <w:rFonts w:ascii="Arial" w:hAnsi="Arial" w:cs="Arial"/>
        </w:rPr>
        <w:t>.</w:t>
      </w:r>
    </w:p>
    <w:p w14:paraId="7B5C4F2A" w14:textId="77777777" w:rsidR="00EA1728" w:rsidRPr="001901DE" w:rsidRDefault="00EA1728" w:rsidP="003B2064">
      <w:pPr>
        <w:spacing w:after="0" w:line="240" w:lineRule="auto"/>
        <w:rPr>
          <w:rFonts w:ascii="Arial" w:eastAsia="Times New Roman" w:hAnsi="Arial" w:cs="Arial"/>
          <w:b/>
          <w:color w:val="000000"/>
          <w:lang w:eastAsia="de-DE"/>
        </w:rPr>
      </w:pPr>
    </w:p>
    <w:p w14:paraId="1F5603A2" w14:textId="77777777" w:rsidR="00EA1728" w:rsidRDefault="00EA1728" w:rsidP="003B2064">
      <w:pPr>
        <w:spacing w:after="0" w:line="240" w:lineRule="auto"/>
        <w:rPr>
          <w:rFonts w:ascii="Arial" w:eastAsia="Times New Roman" w:hAnsi="Arial" w:cs="Arial"/>
          <w:b/>
          <w:color w:val="000000"/>
          <w:lang w:eastAsia="de-DE"/>
        </w:rPr>
      </w:pPr>
      <w:r w:rsidRPr="001901DE">
        <w:rPr>
          <w:rFonts w:ascii="Arial" w:eastAsia="Times New Roman" w:hAnsi="Arial" w:cs="Arial"/>
          <w:b/>
          <w:color w:val="000000"/>
          <w:lang w:eastAsia="de-DE"/>
        </w:rPr>
        <w:t>Beschwerderecht</w:t>
      </w:r>
    </w:p>
    <w:p w14:paraId="41D61D9E" w14:textId="77777777" w:rsidR="00B91A64" w:rsidRPr="008F47E5" w:rsidRDefault="00B91A64" w:rsidP="00B91A64">
      <w:pPr>
        <w:rPr>
          <w:rFonts w:ascii="Arial" w:hAnsi="Arial" w:cs="Arial"/>
        </w:rPr>
      </w:pPr>
      <w:r w:rsidRPr="008F47E5">
        <w:rPr>
          <w:rFonts w:ascii="Arial" w:hAnsi="Arial" w:cs="Arial"/>
        </w:rPr>
        <w:t>Zudem haben Sie auch ein Beschwerderecht bei einer Aufsichtsbehörde für den Datenschutz.</w:t>
      </w:r>
    </w:p>
    <w:p w14:paraId="4E3AFFFA" w14:textId="77777777" w:rsidR="00EA1728" w:rsidRDefault="00EA1728" w:rsidP="003B2064">
      <w:pPr>
        <w:spacing w:line="240" w:lineRule="auto"/>
        <w:rPr>
          <w:rFonts w:ascii="Arial" w:hAnsi="Arial" w:cs="Arial"/>
          <w:b/>
        </w:rPr>
      </w:pPr>
    </w:p>
    <w:p w14:paraId="3204937F" w14:textId="5643C82A" w:rsidR="00A5418B" w:rsidRPr="00A5418B" w:rsidRDefault="00F72C89" w:rsidP="00F72C89">
      <w:pPr>
        <w:spacing w:after="0" w:line="240" w:lineRule="auto"/>
        <w:rPr>
          <w:rFonts w:ascii="Arial" w:hAnsi="Arial" w:cs="Arial"/>
        </w:rPr>
      </w:pPr>
      <w:r w:rsidRPr="00055169">
        <w:rPr>
          <w:rFonts w:ascii="Arial" w:hAnsi="Arial" w:cs="Arial"/>
          <w:highlight w:val="yellow"/>
        </w:rPr>
        <w:t>Musterhausen, im August 2020</w:t>
      </w:r>
    </w:p>
    <w:sectPr w:rsidR="00A5418B" w:rsidRPr="00A5418B"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3C6DD5" w14:textId="77777777" w:rsidR="00D26941" w:rsidRDefault="00D26941" w:rsidP="00D26941">
      <w:pPr>
        <w:spacing w:after="0" w:line="240" w:lineRule="auto"/>
      </w:pPr>
      <w:r>
        <w:separator/>
      </w:r>
    </w:p>
  </w:endnote>
  <w:endnote w:type="continuationSeparator" w:id="0">
    <w:p w14:paraId="357F2A30" w14:textId="77777777" w:rsidR="00D26941" w:rsidRDefault="00D26941" w:rsidP="00D26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2CA94C" w14:textId="77777777" w:rsidR="00D26941" w:rsidRDefault="00D26941" w:rsidP="00D26941">
      <w:pPr>
        <w:spacing w:after="0" w:line="240" w:lineRule="auto"/>
      </w:pPr>
      <w:r>
        <w:separator/>
      </w:r>
    </w:p>
  </w:footnote>
  <w:footnote w:type="continuationSeparator" w:id="0">
    <w:p w14:paraId="66CF9081" w14:textId="77777777" w:rsidR="00D26941" w:rsidRDefault="00D26941" w:rsidP="00D26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CFA4F" w14:textId="5E1529FF" w:rsidR="00A335E2" w:rsidRDefault="00A335E2" w:rsidP="00A335E2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341078"/>
    <w:multiLevelType w:val="hybridMultilevel"/>
    <w:tmpl w:val="20EAFBEA"/>
    <w:lvl w:ilvl="0" w:tplc="40E02F8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18B"/>
    <w:rsid w:val="000F4A02"/>
    <w:rsid w:val="002938FB"/>
    <w:rsid w:val="002A4E51"/>
    <w:rsid w:val="003B2064"/>
    <w:rsid w:val="003D0367"/>
    <w:rsid w:val="004A2383"/>
    <w:rsid w:val="00745E33"/>
    <w:rsid w:val="007D3AC2"/>
    <w:rsid w:val="008300FB"/>
    <w:rsid w:val="008A7D92"/>
    <w:rsid w:val="008C673F"/>
    <w:rsid w:val="008D6D69"/>
    <w:rsid w:val="009926E1"/>
    <w:rsid w:val="00A335E2"/>
    <w:rsid w:val="00A5418B"/>
    <w:rsid w:val="00A54C96"/>
    <w:rsid w:val="00B91A64"/>
    <w:rsid w:val="00BE40C6"/>
    <w:rsid w:val="00C820D5"/>
    <w:rsid w:val="00D26941"/>
    <w:rsid w:val="00EA1728"/>
    <w:rsid w:val="00EA667B"/>
    <w:rsid w:val="00F7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72E650E"/>
  <w15:chartTrackingRefBased/>
  <w15:docId w15:val="{8D561735-EB5B-46F4-9D72-871852ADB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5418B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269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26941"/>
  </w:style>
  <w:style w:type="paragraph" w:styleId="Fuzeile">
    <w:name w:val="footer"/>
    <w:basedOn w:val="Standard"/>
    <w:link w:val="FuzeileZchn"/>
    <w:uiPriority w:val="99"/>
    <w:unhideWhenUsed/>
    <w:rsid w:val="00D269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2694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2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20D5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745E3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0907B70497A64AB2D9D812E400267E" ma:contentTypeVersion="21" ma:contentTypeDescription="Ein neues Dokument erstellen." ma:contentTypeScope="" ma:versionID="6856bbbf43daeccedddbb3eb7389232b">
  <xsd:schema xmlns:xsd="http://www.w3.org/2001/XMLSchema" xmlns:xs="http://www.w3.org/2001/XMLSchema" xmlns:p="http://schemas.microsoft.com/office/2006/metadata/properties" xmlns:ns2="8fc94aed-bc8e-4dae-9a2c-0c43f22154c3" xmlns:ns3="89730291-4496-4b3c-aca3-5f8ac8c58981" targetNamespace="http://schemas.microsoft.com/office/2006/metadata/properties" ma:root="true" ma:fieldsID="f24ae9a880abdd29198f9cc32a64ce8e" ns2:_="" ns3:_="">
    <xsd:import namespace="8fc94aed-bc8e-4dae-9a2c-0c43f22154c3"/>
    <xsd:import namespace="89730291-4496-4b3c-aca3-5f8ac8c58981"/>
    <xsd:element name="properties">
      <xsd:complexType>
        <xsd:sequence>
          <xsd:element name="documentManagement">
            <xsd:complexType>
              <xsd:all>
                <xsd:element ref="ns2:Beschreibung" minOccurs="0"/>
                <xsd:element ref="ns2:pbdb0546f8174064a747a45400e588be" minOccurs="0"/>
                <xsd:element ref="ns3:TaxCatchAll" minOccurs="0"/>
                <xsd:element ref="ns2:f1e54ade5c8541ecbd7a198aefeb4407" minOccurs="0"/>
                <xsd:element ref="ns2:ea41711632a7430cb85bbb3d28893575" minOccurs="0"/>
                <xsd:element ref="ns2:Priorit_x00e4_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c94aed-bc8e-4dae-9a2c-0c43f22154c3" elementFormDefault="qualified">
    <xsd:import namespace="http://schemas.microsoft.com/office/2006/documentManagement/types"/>
    <xsd:import namespace="http://schemas.microsoft.com/office/infopath/2007/PartnerControls"/>
    <xsd:element name="Beschreibung" ma:index="2" nillable="true" ma:displayName="Beschreibung" ma:internalName="Beschreibung">
      <xsd:simpleType>
        <xsd:restriction base="dms:Text">
          <xsd:maxLength value="255"/>
        </xsd:restriction>
      </xsd:simpleType>
    </xsd:element>
    <xsd:element name="pbdb0546f8174064a747a45400e588be" ma:index="8" nillable="true" ma:taxonomy="true" ma:internalName="pbdb0546f8174064a747a45400e588be" ma:taxonomyFieldName="Info_x002d_Art" ma:displayName="Info-Art" ma:default="" ma:fieldId="{9bdb0546-f817-4064-a747-a45400e588be}" ma:taxonomyMulti="true" ma:sspId="f59902f2-e952-4fa0-86b6-cc085eb31c62" ma:termSetId="9bed18c5-fe21-4cea-b729-7c91a3c7e6c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1e54ade5c8541ecbd7a198aefeb4407" ma:index="10" nillable="true" ma:taxonomy="true" ma:internalName="f1e54ade5c8541ecbd7a198aefeb4407" ma:taxonomyFieldName="Projekt" ma:displayName="Unterpunkt Thema" ma:indexed="true" ma:readOnly="false" ma:default="" ma:fieldId="{f1e54ade-5c85-41ec-bd7a-198aefeb4407}" ma:sspId="f59902f2-e952-4fa0-86b6-cc085eb31c62" ma:termSetId="d0f4d67d-09f2-4341-8a9e-da75e1e21c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a41711632a7430cb85bbb3d28893575" ma:index="11" nillable="true" ma:taxonomy="true" ma:internalName="ea41711632a7430cb85bbb3d28893575" ma:taxonomyFieldName="Thema" ma:displayName="Thema" ma:indexed="true" ma:default="" ma:fieldId="{ea417116-32a7-430c-b85b-bb3d28893575}" ma:sspId="f59902f2-e952-4fa0-86b6-cc085eb31c62" ma:termSetId="d0f4d67d-09f2-4341-8a9e-da75e1e21c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iorit_x00e4_t" ma:index="16" nillable="true" ma:displayName="Priorität" ma:default="ohne" ma:format="Dropdown" ma:internalName="Priorit_x00e4_t">
      <xsd:simpleType>
        <xsd:restriction base="dms:Choice">
          <xsd:enumeration value="ohne"/>
          <xsd:enumeration value="(1) Hoch"/>
          <xsd:enumeration value="(2) Normal"/>
          <xsd:enumeration value="(3) Niedrig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30291-4496-4b3c-aca3-5f8ac8c58981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6b15b0c5-2ab0-44a0-894b-d33e94e26fef}" ma:internalName="TaxCatchAll" ma:showField="CatchAllData" ma:web="c6e46c2d-1933-4206-819b-3df04fa68a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bdb0546f8174064a747a45400e588be xmlns="8fc94aed-bc8e-4dae-9a2c-0c43f22154c3">
      <Terms xmlns="http://schemas.microsoft.com/office/infopath/2007/PartnerControls">
        <TermInfo xmlns="http://schemas.microsoft.com/office/infopath/2007/PartnerControls">
          <TermName xmlns="http://schemas.microsoft.com/office/infopath/2007/PartnerControls">Vorlage</TermName>
          <TermId xmlns="http://schemas.microsoft.com/office/infopath/2007/PartnerControls">5cec387f-a08d-4693-924c-c4877dcc3e45</TermId>
        </TermInfo>
      </Terms>
    </pbdb0546f8174064a747a45400e588be>
    <f1e54ade5c8541ecbd7a198aefeb4407 xmlns="8fc94aed-bc8e-4dae-9a2c-0c43f22154c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Beschäftigtendatenschutz</TermName>
          <TermId xmlns="http://schemas.microsoft.com/office/infopath/2007/PartnerControls">b350eb18-527e-4a31-9abe-ad5a869e26ed</TermId>
        </TermInfo>
      </Terms>
    </f1e54ade5c8541ecbd7a198aefeb4407>
    <ea41711632a7430cb85bbb3d28893575 xmlns="8fc94aed-bc8e-4dae-9a2c-0c43f22154c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Datenschutz</TermName>
          <TermId xmlns="http://schemas.microsoft.com/office/infopath/2007/PartnerControls">c79311ed-aac4-4db0-a653-6189038af669</TermId>
        </TermInfo>
      </Terms>
    </ea41711632a7430cb85bbb3d28893575>
    <Priorit_x00e4_t xmlns="8fc94aed-bc8e-4dae-9a2c-0c43f22154c3">(1) Hoch</Priorit_x00e4_t>
    <TaxCatchAll xmlns="89730291-4496-4b3c-aca3-5f8ac8c58981">
      <Value>12</Value>
      <Value>103</Value>
      <Value>105</Value>
    </TaxCatchAll>
    <Beschreibung xmlns="8fc94aed-bc8e-4dae-9a2c-0c43f22154c3">bitte bei 1. Möglichkeit den Bewerber per Email oder Post zukommen lassen!</Beschreibung>
  </documentManagement>
</p:properties>
</file>

<file path=customXml/itemProps1.xml><?xml version="1.0" encoding="utf-8"?>
<ds:datastoreItem xmlns:ds="http://schemas.openxmlformats.org/officeDocument/2006/customXml" ds:itemID="{D8F490E6-767A-4C6A-A0CE-C24CC9749C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5DE9E5-9651-48AC-8BD2-2A3CD064CA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c94aed-bc8e-4dae-9a2c-0c43f22154c3"/>
    <ds:schemaRef ds:uri="89730291-4496-4b3c-aca3-5f8ac8c589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6C6EC6-539B-4636-BB19-CE8030CB737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6DEEA5-10ED-4306-A714-E20166B4DABE}">
  <ds:schemaRefs>
    <ds:schemaRef ds:uri="http://www.w3.org/XML/1998/namespace"/>
    <ds:schemaRef ds:uri="http://schemas.microsoft.com/office/2006/metadata/properties"/>
    <ds:schemaRef ds:uri="http://purl.org/dc/terms/"/>
    <ds:schemaRef ds:uri="8fc94aed-bc8e-4dae-9a2c-0c43f22154c3"/>
    <ds:schemaRef ds:uri="89730291-4496-4b3c-aca3-5f8ac8c589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727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Datenschutzinformation - Bewerber Muster</dc:title>
  <dc:subject/>
  <dc:creator>Brockmann Kerstin</dc:creator>
  <cp:keywords/>
  <dc:description/>
  <cp:lastModifiedBy>email3 mr</cp:lastModifiedBy>
  <cp:revision>3</cp:revision>
  <cp:lastPrinted>2019-03-07T15:55:00Z</cp:lastPrinted>
  <dcterms:created xsi:type="dcterms:W3CDTF">2020-08-11T10:32:00Z</dcterms:created>
  <dcterms:modified xsi:type="dcterms:W3CDTF">2020-08-11T10:34:00Z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0x010100420907B70497A64AB2D9D812E400267E</vt:lpwstr>
  </property>
  <property fmtid="{D5CDD505-2E9C-101B-9397-08002B2CF9AE}" pid="3" name="Projekt">
    <vt:lpwstr>105;#Beschäftigtendatenschutz|b350eb18-527e-4a31-9abe-ad5a869e26ed</vt:lpwstr>
  </property>
  <property fmtid="{D5CDD505-2E9C-101B-9397-08002B2CF9AE}" pid="4" name="Info-Art">
    <vt:lpwstr>12;#Vorlage|5cec387f-a08d-4693-924c-c4877dcc3e45</vt:lpwstr>
  </property>
  <property fmtid="{D5CDD505-2E9C-101B-9397-08002B2CF9AE}" pid="5" name="Thema">
    <vt:lpwstr>103;#Datenschutz|c79311ed-aac4-4db0-a653-6189038af669</vt:lpwstr>
  </property>
</Properties>
</file>